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2D45183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DB127F">
        <w:rPr>
          <w:rFonts w:ascii="TH SarabunIT๙" w:hAnsi="TH SarabunIT๙" w:cs="TH SarabunIT๙" w:hint="cs"/>
          <w:sz w:val="40"/>
          <w:szCs w:val="40"/>
          <w:cs/>
        </w:rPr>
        <w:t>มกราคม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DB127F">
        <w:rPr>
          <w:rFonts w:ascii="TH SarabunIT๙" w:hAnsi="TH SarabunIT๙" w:cs="TH SarabunIT๙" w:hint="cs"/>
          <w:sz w:val="40"/>
          <w:szCs w:val="40"/>
          <w:cs/>
        </w:rPr>
        <w:t>๘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57F68529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มกราคม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</w:t>
            </w:r>
          </w:p>
        </w:tc>
        <w:tc>
          <w:tcPr>
            <w:tcW w:w="2114" w:type="dxa"/>
          </w:tcPr>
          <w:p w14:paraId="39B0141E" w14:textId="7499EA66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B127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๗</w:t>
            </w:r>
          </w:p>
        </w:tc>
        <w:tc>
          <w:tcPr>
            <w:tcW w:w="1985" w:type="dxa"/>
          </w:tcPr>
          <w:p w14:paraId="3300A475" w14:textId="72CE1D7C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๕๓๔</w:t>
            </w:r>
          </w:p>
        </w:tc>
        <w:tc>
          <w:tcPr>
            <w:tcW w:w="1878" w:type="dxa"/>
          </w:tcPr>
          <w:p w14:paraId="3AB1E303" w14:textId="71C03B1F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๘๗</w:t>
            </w:r>
          </w:p>
        </w:tc>
        <w:tc>
          <w:tcPr>
            <w:tcW w:w="1993" w:type="dxa"/>
          </w:tcPr>
          <w:p w14:paraId="555EC101" w14:textId="5498DC8E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๘๗</w:t>
            </w:r>
          </w:p>
        </w:tc>
        <w:tc>
          <w:tcPr>
            <w:tcW w:w="1993" w:type="dxa"/>
          </w:tcPr>
          <w:p w14:paraId="2F1F382E" w14:textId="4EEF7F58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๔๔๗</w:t>
            </w:r>
          </w:p>
        </w:tc>
        <w:tc>
          <w:tcPr>
            <w:tcW w:w="1993" w:type="dxa"/>
          </w:tcPr>
          <w:p w14:paraId="5BBAF701" w14:textId="24C543DA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๒๕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6D0A267F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B127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๗</w:t>
            </w:r>
          </w:p>
        </w:tc>
        <w:tc>
          <w:tcPr>
            <w:tcW w:w="1985" w:type="dxa"/>
          </w:tcPr>
          <w:p w14:paraId="33C24477" w14:textId="13FD22D8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๕๓๔</w:t>
            </w:r>
          </w:p>
        </w:tc>
        <w:tc>
          <w:tcPr>
            <w:tcW w:w="1878" w:type="dxa"/>
          </w:tcPr>
          <w:p w14:paraId="3EC959EE" w14:textId="21418C2B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๘๗</w:t>
            </w:r>
          </w:p>
        </w:tc>
        <w:tc>
          <w:tcPr>
            <w:tcW w:w="1993" w:type="dxa"/>
          </w:tcPr>
          <w:p w14:paraId="4D8BCAFD" w14:textId="12AED427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๘๗</w:t>
            </w:r>
          </w:p>
        </w:tc>
        <w:tc>
          <w:tcPr>
            <w:tcW w:w="1993" w:type="dxa"/>
          </w:tcPr>
          <w:p w14:paraId="06F72959" w14:textId="7BADDF50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๔๔๗</w:t>
            </w:r>
          </w:p>
        </w:tc>
        <w:tc>
          <w:tcPr>
            <w:tcW w:w="1993" w:type="dxa"/>
          </w:tcPr>
          <w:p w14:paraId="52FA0237" w14:textId="732B0B13" w:rsidR="00B624C6" w:rsidRDefault="00DB127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๒๕</w:t>
            </w:r>
          </w:p>
        </w:tc>
      </w:tr>
    </w:tbl>
    <w:p w14:paraId="67D5A2CB" w14:textId="77777777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2C9C87C0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0C108C50" w:rsidR="00D41B3F" w:rsidRDefault="00B45F0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D639F9" wp14:editId="0CB3F1E0">
            <wp:simplePos x="0" y="0"/>
            <wp:positionH relativeFrom="column">
              <wp:posOffset>3886200</wp:posOffset>
            </wp:positionH>
            <wp:positionV relativeFrom="paragraph">
              <wp:posOffset>276860</wp:posOffset>
            </wp:positionV>
            <wp:extent cx="1600200" cy="677545"/>
            <wp:effectExtent l="0" t="0" r="0" b="0"/>
            <wp:wrapThrough wrapText="bothSides">
              <wp:wrapPolygon edited="0">
                <wp:start x="12343" y="3644"/>
                <wp:lineTo x="5143" y="13968"/>
                <wp:lineTo x="3857" y="17005"/>
                <wp:lineTo x="2829" y="18827"/>
                <wp:lineTo x="3086" y="20649"/>
                <wp:lineTo x="4371" y="20649"/>
                <wp:lineTo x="5143" y="19434"/>
                <wp:lineTo x="13629" y="15183"/>
                <wp:lineTo x="16200" y="13361"/>
                <wp:lineTo x="16457" y="10324"/>
                <wp:lineTo x="14400" y="3644"/>
                <wp:lineTo x="12343" y="3644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65C8" w14:textId="7B5BACDC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37B8ADE6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</w:p>
    <w:p w14:paraId="2E919684" w14:textId="40366BE1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B45F06">
        <w:rPr>
          <w:rFonts w:ascii="TH SarabunIT๙" w:hAnsi="TH SarabunIT๙" w:cs="TH SarabunIT๙" w:hint="cs"/>
          <w:sz w:val="40"/>
          <w:szCs w:val="40"/>
          <w:cs/>
        </w:rPr>
        <w:t>วัชรินทร์  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3BFDBB96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324DF"/>
    <w:rsid w:val="001953BD"/>
    <w:rsid w:val="00197E1E"/>
    <w:rsid w:val="00207E66"/>
    <w:rsid w:val="00241D3C"/>
    <w:rsid w:val="00360592"/>
    <w:rsid w:val="00381EE3"/>
    <w:rsid w:val="003B0386"/>
    <w:rsid w:val="004021C7"/>
    <w:rsid w:val="004D346F"/>
    <w:rsid w:val="00631146"/>
    <w:rsid w:val="00632C45"/>
    <w:rsid w:val="00635293"/>
    <w:rsid w:val="00662F38"/>
    <w:rsid w:val="00686FE2"/>
    <w:rsid w:val="007432D5"/>
    <w:rsid w:val="008D620F"/>
    <w:rsid w:val="009566FC"/>
    <w:rsid w:val="009C03A9"/>
    <w:rsid w:val="009E3C9A"/>
    <w:rsid w:val="00A938DB"/>
    <w:rsid w:val="00AA2A87"/>
    <w:rsid w:val="00B45F06"/>
    <w:rsid w:val="00B624C6"/>
    <w:rsid w:val="00B86309"/>
    <w:rsid w:val="00C0701E"/>
    <w:rsid w:val="00C751D7"/>
    <w:rsid w:val="00C9478E"/>
    <w:rsid w:val="00CD4498"/>
    <w:rsid w:val="00D41B3F"/>
    <w:rsid w:val="00D57DCA"/>
    <w:rsid w:val="00DB127F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2025-04-21T03:00:00Z</cp:lastPrinted>
  <dcterms:created xsi:type="dcterms:W3CDTF">2025-06-29T05:09:00Z</dcterms:created>
  <dcterms:modified xsi:type="dcterms:W3CDTF">2025-06-30T04:57:00Z</dcterms:modified>
</cp:coreProperties>
</file>